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D96" w:rsidRDefault="00F01D96" w:rsidP="00F01D96">
      <w:pPr>
        <w:spacing w:before="120" w:after="120"/>
        <w:ind w:right="144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Tema: </w:t>
      </w:r>
      <w:r w:rsidRPr="005548E9">
        <w:rPr>
          <w:rFonts w:ascii="Comic Sans MS" w:hAnsi="Comic Sans MS"/>
          <w:sz w:val="28"/>
          <w:szCs w:val="28"/>
        </w:rPr>
        <w:t xml:space="preserve">Los </w:t>
      </w:r>
      <w:r>
        <w:rPr>
          <w:rFonts w:ascii="Comic Sans MS" w:hAnsi="Comic Sans MS"/>
          <w:sz w:val="28"/>
          <w:szCs w:val="28"/>
        </w:rPr>
        <w:t>resultad</w:t>
      </w:r>
      <w:r w:rsidRPr="005548E9">
        <w:rPr>
          <w:rFonts w:ascii="Comic Sans MS" w:hAnsi="Comic Sans MS"/>
          <w:sz w:val="28"/>
          <w:szCs w:val="28"/>
        </w:rPr>
        <w:t>os d</w:t>
      </w:r>
      <w:r>
        <w:rPr>
          <w:rFonts w:ascii="Comic Sans MS" w:hAnsi="Comic Sans MS"/>
          <w:sz w:val="28"/>
          <w:szCs w:val="28"/>
        </w:rPr>
        <w:t xml:space="preserve">el bautismo                    Agosto 21, 2016 </w:t>
      </w:r>
    </w:p>
    <w:p w:rsidR="00F01D96" w:rsidRPr="005548E9" w:rsidRDefault="00F01D96" w:rsidP="00F01D96">
      <w:pPr>
        <w:spacing w:before="120" w:after="120"/>
        <w:ind w:right="144"/>
        <w:jc w:val="both"/>
        <w:rPr>
          <w:rFonts w:ascii="Comic Sans MS" w:hAnsi="Comic Sans MS"/>
          <w:sz w:val="28"/>
          <w:szCs w:val="28"/>
        </w:rPr>
      </w:pPr>
      <w:r w:rsidRPr="005548E9">
        <w:rPr>
          <w:rFonts w:ascii="Comic Sans MS" w:hAnsi="Comic Sans MS"/>
          <w:sz w:val="28"/>
          <w:szCs w:val="28"/>
        </w:rPr>
        <w:t>Texto:</w:t>
      </w:r>
      <w:r>
        <w:rPr>
          <w:rFonts w:ascii="Comic Sans MS" w:hAnsi="Comic Sans MS"/>
          <w:sz w:val="28"/>
          <w:szCs w:val="28"/>
        </w:rPr>
        <w:t xml:space="preserve"> Romanos 6:4 al 11           </w:t>
      </w:r>
      <w:r w:rsidRPr="005548E9">
        <w:rPr>
          <w:rFonts w:ascii="Comic Sans MS" w:hAnsi="Comic Sans MS"/>
          <w:sz w:val="28"/>
          <w:szCs w:val="28"/>
        </w:rPr>
        <w:t xml:space="preserve">Igl. </w:t>
      </w:r>
      <w:proofErr w:type="gramStart"/>
      <w:r w:rsidRPr="005548E9">
        <w:rPr>
          <w:rFonts w:ascii="Comic Sans MS" w:hAnsi="Comic Sans MS"/>
          <w:sz w:val="28"/>
          <w:szCs w:val="28"/>
        </w:rPr>
        <w:t>de</w:t>
      </w:r>
      <w:proofErr w:type="gramEnd"/>
      <w:r w:rsidRPr="005548E9">
        <w:rPr>
          <w:rFonts w:ascii="Comic Sans MS" w:hAnsi="Comic Sans MS"/>
          <w:sz w:val="28"/>
          <w:szCs w:val="28"/>
        </w:rPr>
        <w:t xml:space="preserve"> Dios F.R. Tampa, </w:t>
      </w:r>
      <w:r w:rsidRPr="005548E9">
        <w:rPr>
          <w:rFonts w:ascii="Comic Sans MS" w:hAnsi="Comic Sans MS"/>
          <w:b/>
          <w:sz w:val="28"/>
          <w:szCs w:val="28"/>
          <w:u w:val="single"/>
        </w:rPr>
        <w:t>No.</w:t>
      </w:r>
      <w:r>
        <w:rPr>
          <w:rFonts w:ascii="Comic Sans MS" w:hAnsi="Comic Sans MS"/>
          <w:b/>
          <w:sz w:val="28"/>
          <w:szCs w:val="28"/>
          <w:u w:val="single"/>
        </w:rPr>
        <w:t>418</w:t>
      </w:r>
    </w:p>
    <w:p w:rsidR="00F01D96" w:rsidRPr="005548E9" w:rsidRDefault="00F01D96" w:rsidP="00F01D96">
      <w:pPr>
        <w:spacing w:before="120" w:after="120"/>
        <w:ind w:left="144" w:right="144"/>
        <w:jc w:val="both"/>
        <w:rPr>
          <w:rFonts w:ascii="Comic Sans MS" w:hAnsi="Comic Sans MS"/>
          <w:sz w:val="28"/>
          <w:szCs w:val="28"/>
        </w:rPr>
      </w:pPr>
      <w:r w:rsidRPr="005548E9">
        <w:rPr>
          <w:rFonts w:ascii="Comic Sans MS" w:hAnsi="Comic Sans MS"/>
          <w:sz w:val="28"/>
          <w:szCs w:val="28"/>
        </w:rPr>
        <w:t>Introducción:</w:t>
      </w:r>
    </w:p>
    <w:p w:rsidR="00F01D96" w:rsidRDefault="00F01D96" w:rsidP="00F01D96">
      <w:pPr>
        <w:spacing w:before="120" w:after="120"/>
        <w:ind w:left="144" w:right="144"/>
        <w:jc w:val="both"/>
        <w:rPr>
          <w:rFonts w:ascii="Comic Sans MS" w:hAnsi="Comic Sans MS"/>
          <w:sz w:val="28"/>
          <w:szCs w:val="28"/>
        </w:rPr>
      </w:pPr>
      <w:r w:rsidRPr="005548E9">
        <w:rPr>
          <w:rFonts w:ascii="Comic Sans MS" w:hAnsi="Comic Sans MS"/>
          <w:sz w:val="28"/>
          <w:szCs w:val="28"/>
        </w:rPr>
        <w:tab/>
        <w:t>El bautismo con la Cena</w:t>
      </w:r>
      <w:r>
        <w:rPr>
          <w:rFonts w:ascii="Comic Sans MS" w:hAnsi="Comic Sans MS"/>
          <w:sz w:val="28"/>
          <w:szCs w:val="28"/>
        </w:rPr>
        <w:t xml:space="preserve"> del Señor, es uno de los sacramentos y ordenanzas</w:t>
      </w:r>
      <w:r w:rsidRPr="005548E9">
        <w:rPr>
          <w:rFonts w:ascii="Comic Sans MS" w:hAnsi="Comic Sans MS"/>
          <w:sz w:val="28"/>
          <w:szCs w:val="28"/>
        </w:rPr>
        <w:t xml:space="preserve"> más importantes </w:t>
      </w:r>
      <w:r>
        <w:rPr>
          <w:rFonts w:ascii="Comic Sans MS" w:hAnsi="Comic Sans MS"/>
          <w:sz w:val="28"/>
          <w:szCs w:val="28"/>
        </w:rPr>
        <w:t>para los que están en Cristo</w:t>
      </w:r>
      <w:r w:rsidRPr="005548E9">
        <w:rPr>
          <w:rFonts w:ascii="Comic Sans MS" w:hAnsi="Comic Sans MS"/>
          <w:sz w:val="28"/>
          <w:szCs w:val="28"/>
        </w:rPr>
        <w:t xml:space="preserve">. Como </w:t>
      </w:r>
      <w:r>
        <w:rPr>
          <w:rFonts w:ascii="Comic Sans MS" w:hAnsi="Comic Sans MS"/>
          <w:sz w:val="28"/>
          <w:szCs w:val="28"/>
        </w:rPr>
        <w:t xml:space="preserve">es una ordenanza, tiene un proceso: </w:t>
      </w:r>
      <w:r w:rsidRPr="004E5C27">
        <w:rPr>
          <w:rFonts w:ascii="Comic Sans MS" w:hAnsi="Comic Sans MS"/>
          <w:b/>
          <w:sz w:val="28"/>
          <w:szCs w:val="28"/>
        </w:rPr>
        <w:t>Primero</w:t>
      </w:r>
      <w:r>
        <w:rPr>
          <w:rFonts w:ascii="Comic Sans MS" w:hAnsi="Comic Sans MS"/>
          <w:sz w:val="28"/>
          <w:szCs w:val="28"/>
        </w:rPr>
        <w:t xml:space="preserve">, la conversión; </w:t>
      </w:r>
      <w:r w:rsidRPr="004E5C27">
        <w:rPr>
          <w:rFonts w:ascii="Comic Sans MS" w:hAnsi="Comic Sans MS"/>
          <w:b/>
          <w:sz w:val="28"/>
          <w:szCs w:val="28"/>
        </w:rPr>
        <w:t>Segundo</w:t>
      </w:r>
      <w:r>
        <w:rPr>
          <w:rFonts w:ascii="Comic Sans MS" w:hAnsi="Comic Sans MS"/>
          <w:sz w:val="28"/>
          <w:szCs w:val="28"/>
        </w:rPr>
        <w:t xml:space="preserve">, clases y </w:t>
      </w:r>
      <w:r w:rsidRPr="004E5C27">
        <w:rPr>
          <w:rFonts w:ascii="Comic Sans MS" w:hAnsi="Comic Sans MS"/>
          <w:b/>
          <w:sz w:val="28"/>
          <w:szCs w:val="28"/>
        </w:rPr>
        <w:t>tercero</w:t>
      </w:r>
      <w:r>
        <w:rPr>
          <w:rFonts w:ascii="Comic Sans MS" w:hAnsi="Comic Sans MS"/>
          <w:sz w:val="28"/>
          <w:szCs w:val="28"/>
        </w:rPr>
        <w:t xml:space="preserve">, te bautizas. </w:t>
      </w:r>
    </w:p>
    <w:p w:rsidR="00F01D96" w:rsidRDefault="00F01D96" w:rsidP="00F01D96">
      <w:pPr>
        <w:spacing w:before="120" w:after="120"/>
        <w:ind w:left="144" w:right="144" w:firstLine="576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Con éstos primeros pasos </w:t>
      </w:r>
      <w:r w:rsidRPr="00CF75E1">
        <w:rPr>
          <w:rFonts w:ascii="Comic Sans MS" w:hAnsi="Comic Sans MS"/>
          <w:sz w:val="28"/>
          <w:szCs w:val="28"/>
          <w:u w:val="single"/>
        </w:rPr>
        <w:t xml:space="preserve">es </w:t>
      </w:r>
      <w:r>
        <w:rPr>
          <w:rFonts w:ascii="Comic Sans MS" w:hAnsi="Comic Sans MS"/>
          <w:sz w:val="28"/>
          <w:szCs w:val="28"/>
          <w:u w:val="single"/>
        </w:rPr>
        <w:t>con lo que los creyentes testifican</w:t>
      </w:r>
      <w:r>
        <w:rPr>
          <w:rFonts w:ascii="Comic Sans MS" w:hAnsi="Comic Sans MS"/>
          <w:sz w:val="28"/>
          <w:szCs w:val="28"/>
        </w:rPr>
        <w:t xml:space="preserve"> que su conversión a Cristo fue real y verdadera.  </w:t>
      </w:r>
    </w:p>
    <w:p w:rsidR="00F01D96" w:rsidRDefault="00F01D96" w:rsidP="00F01D96">
      <w:pPr>
        <w:spacing w:before="120" w:after="120"/>
        <w:ind w:left="144" w:right="144" w:firstLine="576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Ésta es la razón por la que Cristo instituye el bautismo luego de la conversión, porque muestra </w:t>
      </w:r>
      <w:r w:rsidRPr="00EE3677">
        <w:rPr>
          <w:rFonts w:ascii="Comic Sans MS" w:hAnsi="Comic Sans MS"/>
          <w:b/>
          <w:sz w:val="28"/>
          <w:szCs w:val="28"/>
          <w:u w:val="single"/>
        </w:rPr>
        <w:t>al</w:t>
      </w:r>
      <w:r w:rsidRPr="00B110E5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proceso de </w:t>
      </w:r>
      <w:r w:rsidRPr="00B21A6A">
        <w:rPr>
          <w:rFonts w:ascii="Comic Sans MS" w:hAnsi="Comic Sans MS"/>
          <w:b/>
          <w:sz w:val="28"/>
          <w:szCs w:val="28"/>
        </w:rPr>
        <w:t>regeneración</w:t>
      </w:r>
      <w:r w:rsidRPr="005548E9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y </w:t>
      </w:r>
      <w:r w:rsidRPr="00B21A6A">
        <w:rPr>
          <w:rFonts w:ascii="Comic Sans MS" w:hAnsi="Comic Sans MS"/>
          <w:b/>
          <w:sz w:val="28"/>
          <w:szCs w:val="28"/>
        </w:rPr>
        <w:t>de nuevo nacimiento</w:t>
      </w:r>
      <w:r>
        <w:rPr>
          <w:rFonts w:ascii="Comic Sans MS" w:hAnsi="Comic Sans MS"/>
          <w:sz w:val="28"/>
          <w:szCs w:val="28"/>
        </w:rPr>
        <w:t xml:space="preserve"> que van los que se bautizan</w:t>
      </w:r>
      <w:r w:rsidRPr="005548E9">
        <w:rPr>
          <w:rFonts w:ascii="Comic Sans MS" w:hAnsi="Comic Sans MS"/>
          <w:sz w:val="28"/>
          <w:szCs w:val="28"/>
        </w:rPr>
        <w:t xml:space="preserve">. </w:t>
      </w:r>
    </w:p>
    <w:p w:rsidR="00F01D96" w:rsidRDefault="00F01D96" w:rsidP="00F01D96">
      <w:pPr>
        <w:spacing w:before="120" w:after="120"/>
        <w:ind w:left="144" w:right="144" w:firstLine="576"/>
        <w:jc w:val="both"/>
        <w:rPr>
          <w:rFonts w:ascii="Comic Sans MS" w:hAnsi="Comic Sans MS"/>
          <w:sz w:val="28"/>
          <w:szCs w:val="28"/>
        </w:rPr>
      </w:pPr>
      <w:r w:rsidRPr="005548E9">
        <w:rPr>
          <w:rFonts w:ascii="Comic Sans MS" w:hAnsi="Comic Sans MS"/>
          <w:sz w:val="28"/>
          <w:szCs w:val="28"/>
        </w:rPr>
        <w:t xml:space="preserve">Como </w:t>
      </w:r>
      <w:r>
        <w:rPr>
          <w:rFonts w:ascii="Comic Sans MS" w:hAnsi="Comic Sans MS"/>
          <w:sz w:val="28"/>
          <w:szCs w:val="28"/>
        </w:rPr>
        <w:t>el bautismo es un testimonio de tu fe; pasas por un proceso</w:t>
      </w:r>
      <w:r w:rsidRPr="005548E9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tanto </w:t>
      </w:r>
      <w:r w:rsidRPr="004E22E4">
        <w:rPr>
          <w:rFonts w:ascii="Comic Sans MS" w:hAnsi="Comic Sans MS"/>
          <w:sz w:val="28"/>
          <w:szCs w:val="28"/>
          <w:u w:val="single"/>
        </w:rPr>
        <w:t>divino</w:t>
      </w:r>
      <w:r w:rsidRPr="008F3114">
        <w:rPr>
          <w:rFonts w:ascii="Comic Sans MS" w:hAnsi="Comic Sans MS"/>
          <w:sz w:val="28"/>
          <w:szCs w:val="28"/>
        </w:rPr>
        <w:t xml:space="preserve">, </w:t>
      </w:r>
      <w:r w:rsidRPr="005548E9">
        <w:rPr>
          <w:rFonts w:ascii="Comic Sans MS" w:hAnsi="Comic Sans MS"/>
          <w:sz w:val="28"/>
          <w:szCs w:val="28"/>
        </w:rPr>
        <w:t xml:space="preserve"> </w:t>
      </w:r>
      <w:r w:rsidRPr="008F3114">
        <w:rPr>
          <w:rFonts w:ascii="Comic Sans MS" w:hAnsi="Comic Sans MS"/>
          <w:sz w:val="28"/>
          <w:szCs w:val="28"/>
          <w:u w:val="single"/>
        </w:rPr>
        <w:t>como h</w:t>
      </w:r>
      <w:r w:rsidRPr="004E22E4">
        <w:rPr>
          <w:rFonts w:ascii="Comic Sans MS" w:hAnsi="Comic Sans MS"/>
          <w:sz w:val="28"/>
          <w:szCs w:val="28"/>
          <w:u w:val="single"/>
        </w:rPr>
        <w:t>umano</w:t>
      </w:r>
      <w:r w:rsidRPr="005548E9">
        <w:rPr>
          <w:rFonts w:ascii="Comic Sans MS" w:hAnsi="Comic Sans MS"/>
          <w:sz w:val="28"/>
          <w:szCs w:val="28"/>
        </w:rPr>
        <w:t xml:space="preserve">. </w:t>
      </w:r>
    </w:p>
    <w:p w:rsidR="00F01D96" w:rsidRDefault="00F01D96" w:rsidP="00F01D96">
      <w:pPr>
        <w:numPr>
          <w:ilvl w:val="0"/>
          <w:numId w:val="1"/>
        </w:numPr>
        <w:spacing w:before="120" w:after="120"/>
        <w:ind w:right="144"/>
        <w:jc w:val="both"/>
        <w:rPr>
          <w:rFonts w:ascii="Comic Sans MS" w:hAnsi="Comic Sans MS"/>
          <w:sz w:val="28"/>
          <w:szCs w:val="28"/>
        </w:rPr>
      </w:pPr>
      <w:r w:rsidRPr="004E22E4">
        <w:rPr>
          <w:rFonts w:ascii="Comic Sans MS" w:hAnsi="Comic Sans MS"/>
          <w:b/>
          <w:sz w:val="28"/>
          <w:szCs w:val="28"/>
        </w:rPr>
        <w:t>Por el lado divino</w:t>
      </w:r>
      <w:r w:rsidRPr="005548E9">
        <w:rPr>
          <w:rFonts w:ascii="Comic Sans MS" w:hAnsi="Comic Sans MS"/>
          <w:sz w:val="28"/>
          <w:szCs w:val="28"/>
        </w:rPr>
        <w:t xml:space="preserve">; </w:t>
      </w:r>
      <w:r>
        <w:rPr>
          <w:rFonts w:ascii="Comic Sans MS" w:hAnsi="Comic Sans MS"/>
          <w:sz w:val="28"/>
          <w:szCs w:val="28"/>
        </w:rPr>
        <w:t xml:space="preserve">cuando te bautizas </w:t>
      </w:r>
      <w:r w:rsidRPr="00795084">
        <w:rPr>
          <w:rFonts w:ascii="Comic Sans MS" w:hAnsi="Comic Sans MS"/>
          <w:b/>
          <w:color w:val="FF0000"/>
          <w:sz w:val="28"/>
          <w:szCs w:val="28"/>
        </w:rPr>
        <w:t>obtiene</w:t>
      </w:r>
      <w:r>
        <w:rPr>
          <w:rFonts w:ascii="Comic Sans MS" w:hAnsi="Comic Sans MS"/>
          <w:b/>
          <w:color w:val="FF0000"/>
          <w:sz w:val="28"/>
          <w:szCs w:val="28"/>
        </w:rPr>
        <w:t>s</w:t>
      </w:r>
      <w:r>
        <w:rPr>
          <w:rFonts w:ascii="Comic Sans MS" w:hAnsi="Comic Sans MS"/>
          <w:sz w:val="28"/>
          <w:szCs w:val="28"/>
        </w:rPr>
        <w:t xml:space="preserve"> </w:t>
      </w:r>
      <w:r w:rsidRPr="00795084">
        <w:rPr>
          <w:rFonts w:ascii="Comic Sans MS" w:hAnsi="Comic Sans MS"/>
          <w:b/>
          <w:color w:val="0000FF"/>
          <w:sz w:val="28"/>
          <w:szCs w:val="28"/>
        </w:rPr>
        <w:t>la garantía</w:t>
      </w:r>
      <w:r>
        <w:rPr>
          <w:rFonts w:ascii="Comic Sans MS" w:hAnsi="Comic Sans MS"/>
          <w:sz w:val="28"/>
          <w:szCs w:val="28"/>
        </w:rPr>
        <w:t xml:space="preserve"> de parte de Dios de </w:t>
      </w:r>
      <w:r>
        <w:rPr>
          <w:rFonts w:ascii="Comic Sans MS" w:hAnsi="Comic Sans MS"/>
          <w:b/>
          <w:sz w:val="28"/>
          <w:szCs w:val="28"/>
          <w:u w:val="single"/>
        </w:rPr>
        <w:t>S</w:t>
      </w:r>
      <w:r w:rsidRPr="002511B2">
        <w:rPr>
          <w:rFonts w:ascii="Comic Sans MS" w:hAnsi="Comic Sans MS"/>
          <w:b/>
          <w:sz w:val="28"/>
          <w:szCs w:val="28"/>
          <w:u w:val="single"/>
        </w:rPr>
        <w:t>u</w:t>
      </w:r>
      <w:r>
        <w:rPr>
          <w:rFonts w:ascii="Comic Sans MS" w:hAnsi="Comic Sans MS"/>
          <w:sz w:val="28"/>
          <w:szCs w:val="28"/>
        </w:rPr>
        <w:t xml:space="preserve"> </w:t>
      </w:r>
      <w:r w:rsidRPr="005548E9">
        <w:rPr>
          <w:rFonts w:ascii="Comic Sans MS" w:hAnsi="Comic Sans MS"/>
          <w:sz w:val="28"/>
          <w:szCs w:val="28"/>
        </w:rPr>
        <w:t xml:space="preserve">de fidelidad </w:t>
      </w:r>
      <w:r w:rsidRPr="00DD192A">
        <w:rPr>
          <w:rFonts w:ascii="Comic Sans MS" w:hAnsi="Comic Sans MS"/>
          <w:b/>
          <w:sz w:val="28"/>
          <w:szCs w:val="28"/>
        </w:rPr>
        <w:t>a su Palabra, a su</w:t>
      </w:r>
      <w:r>
        <w:rPr>
          <w:rFonts w:ascii="Comic Sans MS" w:hAnsi="Comic Sans MS"/>
          <w:sz w:val="28"/>
          <w:szCs w:val="28"/>
        </w:rPr>
        <w:t xml:space="preserve"> </w:t>
      </w:r>
      <w:r w:rsidRPr="00C15AB6">
        <w:rPr>
          <w:rFonts w:ascii="Comic Sans MS" w:hAnsi="Comic Sans MS"/>
          <w:b/>
          <w:sz w:val="28"/>
          <w:szCs w:val="28"/>
        </w:rPr>
        <w:t>pacto</w:t>
      </w:r>
      <w:r>
        <w:rPr>
          <w:rFonts w:ascii="Comic Sans MS" w:hAnsi="Comic Sans MS"/>
          <w:b/>
          <w:sz w:val="28"/>
          <w:szCs w:val="28"/>
        </w:rPr>
        <w:t xml:space="preserve"> para bendecirte y guiarte a toda verdad y a toda justicia</w:t>
      </w:r>
      <w:r w:rsidRPr="005548E9">
        <w:rPr>
          <w:rFonts w:ascii="Comic Sans MS" w:hAnsi="Comic Sans MS"/>
          <w:sz w:val="28"/>
          <w:szCs w:val="28"/>
        </w:rPr>
        <w:t xml:space="preserve">. </w:t>
      </w:r>
    </w:p>
    <w:p w:rsidR="00F01D96" w:rsidRDefault="00F01D96" w:rsidP="00F01D96">
      <w:pPr>
        <w:numPr>
          <w:ilvl w:val="0"/>
          <w:numId w:val="1"/>
        </w:numPr>
        <w:spacing w:before="120" w:after="120"/>
        <w:ind w:right="144"/>
        <w:jc w:val="both"/>
        <w:rPr>
          <w:rFonts w:ascii="Comic Sans MS" w:hAnsi="Comic Sans MS"/>
          <w:sz w:val="28"/>
          <w:szCs w:val="28"/>
        </w:rPr>
      </w:pPr>
      <w:r w:rsidRPr="00EE3677">
        <w:rPr>
          <w:rFonts w:ascii="Comic Sans MS" w:hAnsi="Comic Sans MS"/>
          <w:b/>
          <w:sz w:val="28"/>
          <w:szCs w:val="28"/>
        </w:rPr>
        <w:t xml:space="preserve">Por </w:t>
      </w:r>
      <w:r>
        <w:rPr>
          <w:rFonts w:ascii="Comic Sans MS" w:hAnsi="Comic Sans MS"/>
          <w:b/>
          <w:sz w:val="28"/>
          <w:szCs w:val="28"/>
        </w:rPr>
        <w:t xml:space="preserve">el lado </w:t>
      </w:r>
      <w:r w:rsidRPr="00EE3677">
        <w:rPr>
          <w:rFonts w:ascii="Comic Sans MS" w:hAnsi="Comic Sans MS"/>
          <w:b/>
          <w:sz w:val="28"/>
          <w:szCs w:val="28"/>
        </w:rPr>
        <w:t>humano</w:t>
      </w:r>
      <w:r>
        <w:rPr>
          <w:rFonts w:ascii="Comic Sans MS" w:hAnsi="Comic Sans MS"/>
          <w:sz w:val="28"/>
          <w:szCs w:val="28"/>
        </w:rPr>
        <w:t>:</w:t>
      </w:r>
      <w:r w:rsidRPr="005548E9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En la conversión y en el bautismo, uno obtiene la garantía de la salvación del alma; si persevera en él y su palabra hasta el fin</w:t>
      </w:r>
      <w:r w:rsidRPr="005548E9">
        <w:rPr>
          <w:rFonts w:ascii="Comic Sans MS" w:hAnsi="Comic Sans MS"/>
          <w:sz w:val="28"/>
          <w:szCs w:val="28"/>
        </w:rPr>
        <w:t xml:space="preserve">. </w:t>
      </w:r>
    </w:p>
    <w:p w:rsidR="00F01D96" w:rsidRDefault="00F01D96" w:rsidP="00F01D96">
      <w:pPr>
        <w:numPr>
          <w:ilvl w:val="0"/>
          <w:numId w:val="1"/>
        </w:numPr>
        <w:spacing w:before="120" w:after="120"/>
        <w:ind w:right="144"/>
        <w:jc w:val="both"/>
        <w:rPr>
          <w:rFonts w:ascii="Comic Sans MS" w:hAnsi="Comic Sans MS"/>
          <w:sz w:val="28"/>
          <w:szCs w:val="28"/>
        </w:rPr>
      </w:pPr>
      <w:r w:rsidRPr="005548E9">
        <w:rPr>
          <w:rFonts w:ascii="Comic Sans MS" w:hAnsi="Comic Sans MS"/>
          <w:sz w:val="28"/>
          <w:szCs w:val="28"/>
        </w:rPr>
        <w:t>Finalmente</w:t>
      </w:r>
      <w:r>
        <w:rPr>
          <w:rFonts w:ascii="Comic Sans MS" w:hAnsi="Comic Sans MS"/>
          <w:sz w:val="28"/>
          <w:szCs w:val="28"/>
        </w:rPr>
        <w:t>:</w:t>
      </w:r>
      <w:r w:rsidRPr="005548E9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El bautismo </w:t>
      </w:r>
      <w:r w:rsidRPr="005548E9">
        <w:rPr>
          <w:rFonts w:ascii="Comic Sans MS" w:hAnsi="Comic Sans MS"/>
          <w:sz w:val="28"/>
          <w:szCs w:val="28"/>
        </w:rPr>
        <w:t xml:space="preserve">es la </w:t>
      </w:r>
      <w:r w:rsidRPr="00795084">
        <w:rPr>
          <w:rFonts w:ascii="Comic Sans MS" w:hAnsi="Comic Sans MS"/>
          <w:color w:val="0000FF"/>
          <w:sz w:val="28"/>
          <w:szCs w:val="28"/>
          <w:u w:val="single"/>
        </w:rPr>
        <w:t>señal legal</w:t>
      </w:r>
      <w:r>
        <w:rPr>
          <w:rFonts w:ascii="Comic Sans MS" w:hAnsi="Comic Sans MS"/>
          <w:sz w:val="28"/>
          <w:szCs w:val="28"/>
        </w:rPr>
        <w:t xml:space="preserve"> </w:t>
      </w:r>
      <w:r w:rsidRPr="005548E9">
        <w:rPr>
          <w:rFonts w:ascii="Comic Sans MS" w:hAnsi="Comic Sans MS"/>
          <w:sz w:val="28"/>
          <w:szCs w:val="28"/>
        </w:rPr>
        <w:t>de una transacción completa</w:t>
      </w:r>
      <w:r>
        <w:rPr>
          <w:rFonts w:ascii="Comic Sans MS" w:hAnsi="Comic Sans MS"/>
          <w:sz w:val="28"/>
          <w:szCs w:val="28"/>
        </w:rPr>
        <w:t xml:space="preserve">da, en un </w:t>
      </w:r>
      <w:r w:rsidRPr="00C15AB6">
        <w:rPr>
          <w:rFonts w:ascii="Comic Sans MS" w:hAnsi="Comic Sans MS"/>
          <w:b/>
          <w:sz w:val="28"/>
          <w:szCs w:val="28"/>
        </w:rPr>
        <w:t>pacto</w:t>
      </w:r>
      <w:r w:rsidRPr="005548E9">
        <w:rPr>
          <w:rFonts w:ascii="Comic Sans MS" w:hAnsi="Comic Sans MS"/>
          <w:sz w:val="28"/>
          <w:szCs w:val="28"/>
        </w:rPr>
        <w:t xml:space="preserve"> entre</w:t>
      </w:r>
      <w:r>
        <w:rPr>
          <w:rFonts w:ascii="Comic Sans MS" w:hAnsi="Comic Sans MS"/>
          <w:sz w:val="28"/>
          <w:szCs w:val="28"/>
        </w:rPr>
        <w:t xml:space="preserve"> el </w:t>
      </w:r>
      <w:r w:rsidRPr="005548E9">
        <w:rPr>
          <w:rFonts w:ascii="Comic Sans MS" w:hAnsi="Comic Sans MS"/>
          <w:sz w:val="28"/>
          <w:szCs w:val="28"/>
        </w:rPr>
        <w:t>hombre</w:t>
      </w:r>
      <w:r w:rsidRPr="00795084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y</w:t>
      </w:r>
      <w:r w:rsidRPr="005548E9">
        <w:rPr>
          <w:rFonts w:ascii="Comic Sans MS" w:hAnsi="Comic Sans MS"/>
          <w:sz w:val="28"/>
          <w:szCs w:val="28"/>
        </w:rPr>
        <w:t xml:space="preserve"> Dios. </w:t>
      </w:r>
      <w:r>
        <w:rPr>
          <w:rFonts w:ascii="Comic Sans MS" w:hAnsi="Comic Sans MS"/>
          <w:sz w:val="28"/>
          <w:szCs w:val="28"/>
        </w:rPr>
        <w:t xml:space="preserve">Entre usted y Dios. </w:t>
      </w:r>
    </w:p>
    <w:p w:rsidR="00F01D96" w:rsidRPr="005548E9" w:rsidRDefault="00F01D96" w:rsidP="00F01D96">
      <w:pPr>
        <w:spacing w:before="120" w:after="120"/>
        <w:ind w:right="144" w:firstLine="72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É</w:t>
      </w:r>
      <w:r w:rsidRPr="005548E9">
        <w:rPr>
          <w:rFonts w:ascii="Comic Sans MS" w:hAnsi="Comic Sans MS"/>
          <w:sz w:val="28"/>
          <w:szCs w:val="28"/>
        </w:rPr>
        <w:t>sto hace</w:t>
      </w:r>
      <w:r>
        <w:rPr>
          <w:rFonts w:ascii="Comic Sans MS" w:hAnsi="Comic Sans MS"/>
          <w:sz w:val="28"/>
          <w:szCs w:val="28"/>
        </w:rPr>
        <w:t>,</w:t>
      </w:r>
      <w:r w:rsidRPr="005548E9">
        <w:rPr>
          <w:rFonts w:ascii="Comic Sans MS" w:hAnsi="Comic Sans MS"/>
          <w:sz w:val="28"/>
          <w:szCs w:val="28"/>
        </w:rPr>
        <w:t xml:space="preserve"> que el bautismo sea una de las experiencias más significativas en la experiencia del nuevo nacimiento, </w:t>
      </w:r>
      <w:r w:rsidRPr="004C5085">
        <w:rPr>
          <w:rFonts w:ascii="Comic Sans MS" w:hAnsi="Comic Sans MS"/>
          <w:b/>
          <w:sz w:val="28"/>
          <w:szCs w:val="28"/>
        </w:rPr>
        <w:t>por</w:t>
      </w:r>
      <w:bookmarkStart w:id="0" w:name="_GoBack"/>
      <w:bookmarkEnd w:id="0"/>
      <w:r w:rsidRPr="004C5085">
        <w:rPr>
          <w:rFonts w:ascii="Comic Sans MS" w:hAnsi="Comic Sans MS"/>
          <w:b/>
          <w:sz w:val="28"/>
          <w:szCs w:val="28"/>
        </w:rPr>
        <w:t>que garantiza</w:t>
      </w:r>
      <w:r>
        <w:rPr>
          <w:rFonts w:ascii="Comic Sans MS" w:hAnsi="Comic Sans MS"/>
          <w:sz w:val="28"/>
          <w:szCs w:val="28"/>
        </w:rPr>
        <w:t xml:space="preserve"> </w:t>
      </w:r>
      <w:r w:rsidRPr="00795084">
        <w:rPr>
          <w:rFonts w:ascii="Comic Sans MS" w:hAnsi="Comic Sans MS"/>
          <w:b/>
          <w:color w:val="FF0000"/>
          <w:sz w:val="28"/>
          <w:szCs w:val="28"/>
        </w:rPr>
        <w:t>la legalidad del nuevo pacto entre ser humano y Dios</w:t>
      </w:r>
      <w:r>
        <w:rPr>
          <w:rFonts w:ascii="Comic Sans MS" w:hAnsi="Comic Sans MS"/>
          <w:sz w:val="28"/>
          <w:szCs w:val="28"/>
        </w:rPr>
        <w:t xml:space="preserve">. </w:t>
      </w:r>
    </w:p>
    <w:p w:rsidR="00254CC1" w:rsidRDefault="00254CC1"/>
    <w:sectPr w:rsidR="00254C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07F05"/>
    <w:multiLevelType w:val="hybridMultilevel"/>
    <w:tmpl w:val="29029A5C"/>
    <w:lvl w:ilvl="0" w:tplc="D93683A8">
      <w:start w:val="1"/>
      <w:numFmt w:val="lowerLetter"/>
      <w:lvlText w:val="%1."/>
      <w:lvlJc w:val="left"/>
      <w:pPr>
        <w:tabs>
          <w:tab w:val="num" w:pos="1650"/>
        </w:tabs>
        <w:ind w:left="1650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D96"/>
    <w:rsid w:val="00254CC1"/>
    <w:rsid w:val="008F1A88"/>
    <w:rsid w:val="00B94E0A"/>
    <w:rsid w:val="00F0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770979-B1FD-4B1B-AECA-BAF1D08E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1195</Characters>
  <Application>Microsoft Office Word</Application>
  <DocSecurity>0</DocSecurity>
  <Lines>9</Lines>
  <Paragraphs>2</Paragraphs>
  <ScaleCrop>false</ScaleCrop>
  <Company>Toshiba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TAcevedo4</dc:creator>
  <cp:keywords/>
  <dc:description/>
  <cp:lastModifiedBy>TAcevedo4</cp:lastModifiedBy>
  <cp:revision>1</cp:revision>
  <dcterms:created xsi:type="dcterms:W3CDTF">2016-08-18T16:38:00Z</dcterms:created>
  <dcterms:modified xsi:type="dcterms:W3CDTF">2016-08-18T16:39:00Z</dcterms:modified>
</cp:coreProperties>
</file>